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0FF05A" w14:textId="77777777" w:rsidR="0032299C" w:rsidRDefault="0032299C" w:rsidP="0032299C">
      <w:pPr>
        <w:pStyle w:val="Heading1"/>
        <w:ind w:left="0"/>
        <w:jc w:val="center"/>
      </w:pPr>
      <w:r>
        <w:t>JRD301: Mini Project in Robotics (Second Semester 2019‐20)</w:t>
      </w:r>
    </w:p>
    <w:p w14:paraId="56848C9A" w14:textId="77777777" w:rsidR="0032299C" w:rsidRDefault="0032299C" w:rsidP="0032299C">
      <w:pPr>
        <w:pBdr>
          <w:top w:val="nil"/>
          <w:left w:val="nil"/>
          <w:bottom w:val="nil"/>
          <w:right w:val="nil"/>
          <w:between w:val="nil"/>
        </w:pBdr>
        <w:spacing w:before="8"/>
        <w:rPr>
          <w:b/>
          <w:color w:val="000000"/>
          <w:sz w:val="19"/>
          <w:szCs w:val="19"/>
        </w:rPr>
      </w:pPr>
    </w:p>
    <w:p w14:paraId="0CB3D496" w14:textId="77777777" w:rsidR="0032299C" w:rsidRDefault="0032299C" w:rsidP="0032299C">
      <w:pPr>
        <w:pBdr>
          <w:top w:val="nil"/>
          <w:left w:val="nil"/>
          <w:bottom w:val="nil"/>
          <w:right w:val="nil"/>
          <w:between w:val="nil"/>
        </w:pBdr>
        <w:spacing w:before="8"/>
        <w:jc w:val="both"/>
        <w:rPr>
          <w:color w:val="000000"/>
          <w:sz w:val="19"/>
          <w:szCs w:val="19"/>
        </w:rPr>
      </w:pPr>
    </w:p>
    <w:p w14:paraId="0170E3DD" w14:textId="486A16A2" w:rsidR="0032299C" w:rsidRDefault="001950B1" w:rsidP="0032299C">
      <w:pPr>
        <w:widowControl/>
        <w:spacing w:before="240" w:after="240"/>
        <w:rPr>
          <w:rFonts w:asciiTheme="minorHAnsi" w:eastAsia="Times New Roman" w:hAnsiTheme="minorHAnsi" w:cstheme="minorHAnsi"/>
          <w:color w:val="000000"/>
          <w:lang w:val="en-IN" w:eastAsia="en-GB" w:bidi="ar-SA"/>
        </w:rPr>
      </w:pPr>
      <w:r>
        <w:rPr>
          <w:rFonts w:asciiTheme="minorHAnsi" w:eastAsia="Times New Roman" w:hAnsiTheme="minorHAnsi" w:cstheme="minorHAnsi"/>
          <w:b/>
          <w:bCs/>
          <w:color w:val="000000"/>
          <w:lang w:val="en-IN" w:eastAsia="en-GB" w:bidi="ar-SA"/>
        </w:rPr>
        <w:t>Path following</w:t>
      </w:r>
    </w:p>
    <w:p w14:paraId="1ED48997" w14:textId="1576CD8E" w:rsidR="0032299C" w:rsidRDefault="001950B1" w:rsidP="0032299C">
      <w:pPr>
        <w:pStyle w:val="ListParagraph"/>
        <w:widowControl/>
        <w:numPr>
          <w:ilvl w:val="0"/>
          <w:numId w:val="1"/>
        </w:numPr>
        <w:spacing w:before="240" w:after="240"/>
        <w:jc w:val="both"/>
        <w:rPr>
          <w:rFonts w:asciiTheme="minorHAnsi" w:eastAsia="Times New Roman" w:hAnsiTheme="minorHAnsi" w:cstheme="minorHAnsi"/>
          <w:color w:val="000000"/>
          <w:lang w:val="en-IN" w:eastAsia="en-GB" w:bidi="ar-SA"/>
        </w:rPr>
      </w:pPr>
      <w:r>
        <w:rPr>
          <w:rFonts w:asciiTheme="minorHAnsi" w:eastAsia="Times New Roman" w:hAnsiTheme="minorHAnsi" w:cstheme="minorHAnsi"/>
          <w:color w:val="000000"/>
          <w:lang w:val="en-IN" w:eastAsia="en-GB" w:bidi="ar-SA"/>
        </w:rPr>
        <w:t>Instead of following only a point, we used an approach to follow a path.</w:t>
      </w:r>
    </w:p>
    <w:p w14:paraId="09B86B99" w14:textId="423125D4" w:rsidR="001950B1" w:rsidRDefault="001950B1" w:rsidP="0032299C">
      <w:pPr>
        <w:pStyle w:val="ListParagraph"/>
        <w:widowControl/>
        <w:numPr>
          <w:ilvl w:val="0"/>
          <w:numId w:val="1"/>
        </w:numPr>
        <w:spacing w:before="240" w:after="240"/>
        <w:jc w:val="both"/>
        <w:rPr>
          <w:rFonts w:asciiTheme="minorHAnsi" w:eastAsia="Times New Roman" w:hAnsiTheme="minorHAnsi" w:cstheme="minorHAnsi"/>
          <w:color w:val="000000"/>
          <w:lang w:val="en-IN" w:eastAsia="en-GB" w:bidi="ar-SA"/>
        </w:rPr>
      </w:pPr>
      <w:r>
        <w:rPr>
          <w:rFonts w:asciiTheme="minorHAnsi" w:eastAsia="Times New Roman" w:hAnsiTheme="minorHAnsi" w:cstheme="minorHAnsi"/>
          <w:color w:val="000000"/>
          <w:lang w:val="en-IN" w:eastAsia="en-GB" w:bidi="ar-SA"/>
        </w:rPr>
        <w:t>At the initial point, we took the path that we were able to see in the frame and store 10 centre points (blue) of the path to be followed points in an array.</w:t>
      </w:r>
    </w:p>
    <w:p w14:paraId="54362E7E" w14:textId="1255F077" w:rsidR="001950B1" w:rsidRDefault="001950B1" w:rsidP="0032299C">
      <w:pPr>
        <w:pStyle w:val="ListParagraph"/>
        <w:widowControl/>
        <w:numPr>
          <w:ilvl w:val="0"/>
          <w:numId w:val="1"/>
        </w:numPr>
        <w:spacing w:before="240" w:after="240"/>
        <w:jc w:val="both"/>
        <w:rPr>
          <w:rFonts w:asciiTheme="minorHAnsi" w:eastAsia="Times New Roman" w:hAnsiTheme="minorHAnsi" w:cstheme="minorHAnsi"/>
          <w:color w:val="000000"/>
          <w:lang w:val="en-IN" w:eastAsia="en-GB" w:bidi="ar-SA"/>
        </w:rPr>
      </w:pPr>
      <w:r>
        <w:rPr>
          <w:rFonts w:asciiTheme="minorHAnsi" w:eastAsia="Times New Roman" w:hAnsiTheme="minorHAnsi" w:cstheme="minorHAnsi"/>
          <w:color w:val="000000"/>
          <w:lang w:val="en-IN" w:eastAsia="en-GB" w:bidi="ar-SA"/>
        </w:rPr>
        <w:t>Also at the same “y” coordinate of the 10 path points, we stored 10 points (green) showing car direction in another array.</w:t>
      </w:r>
    </w:p>
    <w:p w14:paraId="785D2707" w14:textId="77777777" w:rsidR="001950B1" w:rsidRDefault="001950B1" w:rsidP="0032299C">
      <w:pPr>
        <w:pStyle w:val="ListParagraph"/>
        <w:widowControl/>
        <w:numPr>
          <w:ilvl w:val="0"/>
          <w:numId w:val="1"/>
        </w:numPr>
        <w:spacing w:before="240" w:after="240"/>
        <w:jc w:val="both"/>
        <w:rPr>
          <w:rFonts w:asciiTheme="minorHAnsi" w:eastAsia="Times New Roman" w:hAnsiTheme="minorHAnsi" w:cstheme="minorHAnsi"/>
          <w:color w:val="000000"/>
          <w:lang w:val="en-IN" w:eastAsia="en-GB" w:bidi="ar-SA"/>
        </w:rPr>
      </w:pPr>
      <w:r>
        <w:rPr>
          <w:rFonts w:asciiTheme="minorHAnsi" w:eastAsia="Times New Roman" w:hAnsiTheme="minorHAnsi" w:cstheme="minorHAnsi"/>
          <w:color w:val="000000"/>
          <w:lang w:val="en-IN" w:eastAsia="en-GB" w:bidi="ar-SA"/>
        </w:rPr>
        <w:t>Then we found the 10 angles from those 10 path and direction points and stored in a separate array.</w:t>
      </w:r>
    </w:p>
    <w:p w14:paraId="16F3E534" w14:textId="68AB2F63" w:rsidR="003907E3" w:rsidRDefault="001950B1" w:rsidP="003907E3">
      <w:pPr>
        <w:pStyle w:val="ListParagraph"/>
        <w:widowControl/>
        <w:numPr>
          <w:ilvl w:val="0"/>
          <w:numId w:val="1"/>
        </w:numPr>
        <w:spacing w:before="240" w:after="240"/>
        <w:jc w:val="both"/>
        <w:rPr>
          <w:rFonts w:asciiTheme="minorHAnsi" w:eastAsia="Times New Roman" w:hAnsiTheme="minorHAnsi" w:cstheme="minorHAnsi"/>
          <w:color w:val="000000"/>
          <w:lang w:val="en-IN" w:eastAsia="en-GB" w:bidi="ar-SA"/>
        </w:rPr>
      </w:pPr>
      <w:r>
        <w:rPr>
          <w:rFonts w:asciiTheme="minorHAnsi" w:eastAsia="Times New Roman" w:hAnsiTheme="minorHAnsi" w:cstheme="minorHAnsi"/>
          <w:color w:val="000000"/>
          <w:lang w:val="en-IN" w:eastAsia="en-GB" w:bidi="ar-SA"/>
        </w:rPr>
        <w:t>As soon as the car reaches the stored “y” coordinates of a point, we gave the angle car should steer which was calculated from the points just ahead of the point. This correction was based on the initial position of the car only</w:t>
      </w:r>
      <w:r w:rsidR="003907E3">
        <w:rPr>
          <w:rFonts w:asciiTheme="minorHAnsi" w:eastAsia="Times New Roman" w:hAnsiTheme="minorHAnsi" w:cstheme="minorHAnsi"/>
          <w:color w:val="000000"/>
          <w:lang w:val="en-IN" w:eastAsia="en-GB" w:bidi="ar-SA"/>
        </w:rPr>
        <w:t>. New steer values were calculated and used only after all the previous 10 values were used and the car reaches to a point which was not in the view of the car earlier. This prevented the deviation of the car from the intermediate values and helped car follow a path not only a point.</w:t>
      </w:r>
    </w:p>
    <w:p w14:paraId="0A45E3B3" w14:textId="5FDE2C9E" w:rsidR="003907E3" w:rsidRDefault="003907E3" w:rsidP="003907E3">
      <w:pPr>
        <w:pStyle w:val="ListParagraph"/>
        <w:widowControl/>
        <w:spacing w:before="240" w:after="240"/>
        <w:jc w:val="both"/>
        <w:rPr>
          <w:rFonts w:asciiTheme="minorHAnsi" w:eastAsia="Times New Roman" w:hAnsiTheme="minorHAnsi" w:cstheme="minorHAnsi"/>
          <w:color w:val="000000"/>
          <w:lang w:val="en-IN" w:eastAsia="en-GB" w:bidi="ar-SA"/>
        </w:rPr>
      </w:pPr>
    </w:p>
    <w:p w14:paraId="6099095B" w14:textId="68260DFF" w:rsidR="003907E3" w:rsidRPr="003907E3" w:rsidRDefault="003907E3" w:rsidP="003907E3">
      <w:pPr>
        <w:pStyle w:val="ListParagraph"/>
        <w:widowControl/>
        <w:numPr>
          <w:ilvl w:val="0"/>
          <w:numId w:val="1"/>
        </w:numPr>
        <w:spacing w:before="240" w:after="240"/>
        <w:jc w:val="both"/>
        <w:rPr>
          <w:rFonts w:asciiTheme="minorHAnsi" w:eastAsia="Times New Roman" w:hAnsiTheme="minorHAnsi" w:cstheme="minorHAnsi"/>
          <w:color w:val="000000"/>
          <w:lang w:val="en-IN" w:eastAsia="en-GB" w:bidi="ar-SA"/>
        </w:rPr>
      </w:pPr>
      <w:r w:rsidRPr="003907E3">
        <w:rPr>
          <w:lang w:val="en-IN" w:eastAsia="en-GB" w:bidi="ar-SA"/>
        </w:rPr>
        <w:drawing>
          <wp:anchor distT="0" distB="0" distL="114300" distR="114300" simplePos="0" relativeHeight="251658240" behindDoc="1" locked="0" layoutInCell="1" allowOverlap="1" wp14:anchorId="26C7FEBE" wp14:editId="1FCCA19C">
            <wp:simplePos x="0" y="0"/>
            <wp:positionH relativeFrom="column">
              <wp:posOffset>-471170</wp:posOffset>
            </wp:positionH>
            <wp:positionV relativeFrom="paragraph">
              <wp:posOffset>14097</wp:posOffset>
            </wp:positionV>
            <wp:extent cx="6912864" cy="4057754"/>
            <wp:effectExtent l="0" t="0" r="0" b="0"/>
            <wp:wrapNone/>
            <wp:docPr id="1" name="Picture 1" descr="A picture containing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r="36619"/>
                    <a:stretch/>
                  </pic:blipFill>
                  <pic:spPr bwMode="auto">
                    <a:xfrm>
                      <a:off x="0" y="0"/>
                      <a:ext cx="6912864" cy="40577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AF3AE6" w14:textId="77777777" w:rsidR="0032299C" w:rsidRPr="00AE7F93" w:rsidRDefault="0032299C" w:rsidP="0032299C">
      <w:pPr>
        <w:pStyle w:val="ListParagraph"/>
        <w:widowControl/>
        <w:spacing w:after="240"/>
        <w:rPr>
          <w:rFonts w:ascii="Times New Roman" w:eastAsia="Times New Roman" w:hAnsi="Times New Roman" w:cs="Times New Roman"/>
          <w:sz w:val="24"/>
          <w:szCs w:val="24"/>
          <w:lang w:val="en-IN" w:eastAsia="en-GB" w:bidi="ar-SA"/>
        </w:rPr>
      </w:pPr>
    </w:p>
    <w:p w14:paraId="0F73699E" w14:textId="77777777" w:rsidR="0032299C" w:rsidRPr="00AE7F93" w:rsidRDefault="0032299C" w:rsidP="0032299C">
      <w:pPr>
        <w:widowControl/>
        <w:jc w:val="both"/>
        <w:textAlignment w:val="baseline"/>
        <w:rPr>
          <w:rFonts w:asciiTheme="minorHAnsi" w:eastAsia="Times New Roman" w:hAnsiTheme="minorHAnsi" w:cstheme="minorHAnsi"/>
          <w:color w:val="000000"/>
          <w:lang w:val="en-IN" w:eastAsia="en-GB" w:bidi="ar-SA"/>
        </w:rPr>
      </w:pPr>
    </w:p>
    <w:p w14:paraId="59A780A1" w14:textId="77777777" w:rsidR="0032299C" w:rsidRPr="006C78D7" w:rsidRDefault="0032299C" w:rsidP="0032299C">
      <w:pPr>
        <w:widowControl/>
        <w:rPr>
          <w:rFonts w:asciiTheme="minorHAnsi" w:eastAsia="Times New Roman" w:hAnsiTheme="minorHAnsi" w:cstheme="minorHAnsi"/>
          <w:color w:val="000000"/>
          <w:lang w:val="en-IN" w:eastAsia="en-GB" w:bidi="ar-SA"/>
        </w:rPr>
      </w:pPr>
    </w:p>
    <w:p w14:paraId="09FE7D1A" w14:textId="77777777" w:rsidR="0032299C" w:rsidRPr="006C78D7" w:rsidRDefault="0032299C" w:rsidP="0032299C">
      <w:pPr>
        <w:widowControl/>
        <w:jc w:val="center"/>
        <w:rPr>
          <w:rFonts w:asciiTheme="minorHAnsi" w:eastAsia="Times New Roman" w:hAnsiTheme="minorHAnsi" w:cstheme="minorHAnsi"/>
          <w:color w:val="000000"/>
          <w:lang w:val="en-IN" w:eastAsia="en-GB" w:bidi="ar-SA"/>
        </w:rPr>
      </w:pPr>
    </w:p>
    <w:p w14:paraId="03121568" w14:textId="6D694A78" w:rsidR="0032299C" w:rsidRDefault="0032299C" w:rsidP="0032299C">
      <w:pPr>
        <w:pBdr>
          <w:top w:val="nil"/>
          <w:left w:val="nil"/>
          <w:bottom w:val="nil"/>
          <w:right w:val="nil"/>
          <w:between w:val="nil"/>
        </w:pBdr>
        <w:spacing w:before="1" w:line="276" w:lineRule="auto"/>
        <w:ind w:right="98"/>
        <w:rPr>
          <w:rFonts w:asciiTheme="minorHAnsi" w:hAnsiTheme="minorHAnsi" w:cstheme="minorHAnsi"/>
          <w:i/>
        </w:rPr>
      </w:pPr>
    </w:p>
    <w:p w14:paraId="7B5AD9F9" w14:textId="67691360" w:rsidR="003907E3" w:rsidRDefault="003907E3" w:rsidP="0032299C">
      <w:pPr>
        <w:pBdr>
          <w:top w:val="nil"/>
          <w:left w:val="nil"/>
          <w:bottom w:val="nil"/>
          <w:right w:val="nil"/>
          <w:between w:val="nil"/>
        </w:pBdr>
        <w:spacing w:before="1" w:line="276" w:lineRule="auto"/>
        <w:ind w:right="98"/>
        <w:rPr>
          <w:rFonts w:asciiTheme="minorHAnsi" w:hAnsiTheme="minorHAnsi" w:cstheme="minorHAnsi"/>
          <w:i/>
        </w:rPr>
      </w:pPr>
    </w:p>
    <w:p w14:paraId="451935B2" w14:textId="732DD61C" w:rsidR="003907E3" w:rsidRDefault="003907E3" w:rsidP="0032299C">
      <w:pPr>
        <w:pBdr>
          <w:top w:val="nil"/>
          <w:left w:val="nil"/>
          <w:bottom w:val="nil"/>
          <w:right w:val="nil"/>
          <w:between w:val="nil"/>
        </w:pBdr>
        <w:spacing w:before="1" w:line="276" w:lineRule="auto"/>
        <w:ind w:right="98"/>
        <w:rPr>
          <w:rFonts w:asciiTheme="minorHAnsi" w:hAnsiTheme="minorHAnsi" w:cstheme="minorHAnsi"/>
          <w:i/>
        </w:rPr>
      </w:pPr>
    </w:p>
    <w:p w14:paraId="407BF851" w14:textId="6EF216E9" w:rsidR="003907E3" w:rsidRDefault="003907E3" w:rsidP="0032299C">
      <w:pPr>
        <w:pBdr>
          <w:top w:val="nil"/>
          <w:left w:val="nil"/>
          <w:bottom w:val="nil"/>
          <w:right w:val="nil"/>
          <w:between w:val="nil"/>
        </w:pBdr>
        <w:spacing w:before="1" w:line="276" w:lineRule="auto"/>
        <w:ind w:right="98"/>
        <w:rPr>
          <w:rFonts w:asciiTheme="minorHAnsi" w:hAnsiTheme="minorHAnsi" w:cstheme="minorHAnsi"/>
          <w:i/>
        </w:rPr>
      </w:pPr>
    </w:p>
    <w:p w14:paraId="5865E087" w14:textId="57638CDC" w:rsidR="003907E3" w:rsidRDefault="003907E3" w:rsidP="0032299C">
      <w:pPr>
        <w:pBdr>
          <w:top w:val="nil"/>
          <w:left w:val="nil"/>
          <w:bottom w:val="nil"/>
          <w:right w:val="nil"/>
          <w:between w:val="nil"/>
        </w:pBdr>
        <w:spacing w:before="1" w:line="276" w:lineRule="auto"/>
        <w:ind w:right="98"/>
        <w:rPr>
          <w:rFonts w:asciiTheme="minorHAnsi" w:hAnsiTheme="minorHAnsi" w:cstheme="minorHAnsi"/>
          <w:i/>
        </w:rPr>
      </w:pPr>
    </w:p>
    <w:p w14:paraId="4C1954E6" w14:textId="3D5B367E" w:rsidR="003907E3" w:rsidRDefault="003907E3" w:rsidP="0032299C">
      <w:pPr>
        <w:pBdr>
          <w:top w:val="nil"/>
          <w:left w:val="nil"/>
          <w:bottom w:val="nil"/>
          <w:right w:val="nil"/>
          <w:between w:val="nil"/>
        </w:pBdr>
        <w:spacing w:before="1" w:line="276" w:lineRule="auto"/>
        <w:ind w:right="98"/>
        <w:rPr>
          <w:rFonts w:asciiTheme="minorHAnsi" w:hAnsiTheme="minorHAnsi" w:cstheme="minorHAnsi"/>
          <w:i/>
        </w:rPr>
      </w:pPr>
    </w:p>
    <w:p w14:paraId="6F465A36" w14:textId="78FFACAB" w:rsidR="003907E3" w:rsidRDefault="003907E3" w:rsidP="0032299C">
      <w:pPr>
        <w:pBdr>
          <w:top w:val="nil"/>
          <w:left w:val="nil"/>
          <w:bottom w:val="nil"/>
          <w:right w:val="nil"/>
          <w:between w:val="nil"/>
        </w:pBdr>
        <w:spacing w:before="1" w:line="276" w:lineRule="auto"/>
        <w:ind w:right="98"/>
        <w:rPr>
          <w:rFonts w:asciiTheme="minorHAnsi" w:hAnsiTheme="minorHAnsi" w:cstheme="minorHAnsi"/>
          <w:i/>
        </w:rPr>
      </w:pPr>
    </w:p>
    <w:p w14:paraId="0390216C" w14:textId="4B5EE51B" w:rsidR="003907E3" w:rsidRDefault="003907E3" w:rsidP="0032299C">
      <w:pPr>
        <w:pBdr>
          <w:top w:val="nil"/>
          <w:left w:val="nil"/>
          <w:bottom w:val="nil"/>
          <w:right w:val="nil"/>
          <w:between w:val="nil"/>
        </w:pBdr>
        <w:spacing w:before="1" w:line="276" w:lineRule="auto"/>
        <w:ind w:right="98"/>
        <w:rPr>
          <w:rFonts w:asciiTheme="minorHAnsi" w:hAnsiTheme="minorHAnsi" w:cstheme="minorHAnsi"/>
          <w:i/>
        </w:rPr>
      </w:pPr>
    </w:p>
    <w:p w14:paraId="1288117B" w14:textId="091358E7" w:rsidR="003907E3" w:rsidRDefault="003907E3" w:rsidP="0032299C">
      <w:pPr>
        <w:pBdr>
          <w:top w:val="nil"/>
          <w:left w:val="nil"/>
          <w:bottom w:val="nil"/>
          <w:right w:val="nil"/>
          <w:between w:val="nil"/>
        </w:pBdr>
        <w:spacing w:before="1" w:line="276" w:lineRule="auto"/>
        <w:ind w:right="98"/>
        <w:rPr>
          <w:rFonts w:asciiTheme="minorHAnsi" w:hAnsiTheme="minorHAnsi" w:cstheme="minorHAnsi"/>
          <w:i/>
        </w:rPr>
      </w:pPr>
    </w:p>
    <w:p w14:paraId="464658C1" w14:textId="13C7BEDB" w:rsidR="003907E3" w:rsidRDefault="003907E3" w:rsidP="0032299C">
      <w:pPr>
        <w:pBdr>
          <w:top w:val="nil"/>
          <w:left w:val="nil"/>
          <w:bottom w:val="nil"/>
          <w:right w:val="nil"/>
          <w:between w:val="nil"/>
        </w:pBdr>
        <w:spacing w:before="1" w:line="276" w:lineRule="auto"/>
        <w:ind w:right="98"/>
        <w:rPr>
          <w:rFonts w:asciiTheme="minorHAnsi" w:hAnsiTheme="minorHAnsi" w:cstheme="minorHAnsi"/>
          <w:i/>
        </w:rPr>
      </w:pPr>
    </w:p>
    <w:p w14:paraId="70F189C2" w14:textId="7D3ECC23" w:rsidR="003907E3" w:rsidRDefault="003907E3" w:rsidP="0032299C">
      <w:pPr>
        <w:pBdr>
          <w:top w:val="nil"/>
          <w:left w:val="nil"/>
          <w:bottom w:val="nil"/>
          <w:right w:val="nil"/>
          <w:between w:val="nil"/>
        </w:pBdr>
        <w:spacing w:before="1" w:line="276" w:lineRule="auto"/>
        <w:ind w:right="98"/>
        <w:rPr>
          <w:rFonts w:asciiTheme="minorHAnsi" w:hAnsiTheme="minorHAnsi" w:cstheme="minorHAnsi"/>
          <w:i/>
        </w:rPr>
      </w:pPr>
    </w:p>
    <w:p w14:paraId="6D2A53DF" w14:textId="0BE08747" w:rsidR="003907E3" w:rsidRDefault="003907E3" w:rsidP="0032299C">
      <w:pPr>
        <w:pBdr>
          <w:top w:val="nil"/>
          <w:left w:val="nil"/>
          <w:bottom w:val="nil"/>
          <w:right w:val="nil"/>
          <w:between w:val="nil"/>
        </w:pBdr>
        <w:spacing w:before="1" w:line="276" w:lineRule="auto"/>
        <w:ind w:right="98"/>
        <w:rPr>
          <w:rFonts w:asciiTheme="minorHAnsi" w:hAnsiTheme="minorHAnsi" w:cstheme="minorHAnsi"/>
          <w:i/>
        </w:rPr>
      </w:pPr>
    </w:p>
    <w:p w14:paraId="3FB26C9C" w14:textId="77777777" w:rsidR="003907E3" w:rsidRDefault="003907E3" w:rsidP="0032299C">
      <w:pPr>
        <w:pBdr>
          <w:top w:val="nil"/>
          <w:left w:val="nil"/>
          <w:bottom w:val="nil"/>
          <w:right w:val="nil"/>
          <w:between w:val="nil"/>
        </w:pBdr>
        <w:spacing w:before="1" w:line="276" w:lineRule="auto"/>
        <w:ind w:right="98"/>
        <w:rPr>
          <w:rFonts w:asciiTheme="minorHAnsi" w:hAnsiTheme="minorHAnsi" w:cstheme="minorHAnsi"/>
          <w:i/>
        </w:rPr>
      </w:pPr>
    </w:p>
    <w:p w14:paraId="21B4C44B" w14:textId="2EDB43BF" w:rsidR="003907E3" w:rsidRDefault="003907E3" w:rsidP="0032299C">
      <w:pPr>
        <w:pBdr>
          <w:top w:val="nil"/>
          <w:left w:val="nil"/>
          <w:bottom w:val="nil"/>
          <w:right w:val="nil"/>
          <w:between w:val="nil"/>
        </w:pBdr>
        <w:spacing w:before="1" w:line="276" w:lineRule="auto"/>
        <w:ind w:right="98"/>
        <w:rPr>
          <w:rFonts w:asciiTheme="minorHAnsi" w:hAnsiTheme="minorHAnsi" w:cstheme="minorHAnsi"/>
          <w:i/>
        </w:rPr>
      </w:pPr>
    </w:p>
    <w:p w14:paraId="2CC2C058" w14:textId="0860A070" w:rsidR="003907E3" w:rsidRDefault="003907E3" w:rsidP="0032299C">
      <w:pPr>
        <w:pBdr>
          <w:top w:val="nil"/>
          <w:left w:val="nil"/>
          <w:bottom w:val="nil"/>
          <w:right w:val="nil"/>
          <w:between w:val="nil"/>
        </w:pBdr>
        <w:spacing w:before="1" w:line="276" w:lineRule="auto"/>
        <w:ind w:right="98"/>
        <w:rPr>
          <w:rFonts w:asciiTheme="minorHAnsi" w:hAnsiTheme="minorHAnsi" w:cstheme="minorHAnsi"/>
          <w:i/>
        </w:rPr>
      </w:pPr>
    </w:p>
    <w:p w14:paraId="7DF79617" w14:textId="1E45F368" w:rsidR="003907E3" w:rsidRDefault="003907E3" w:rsidP="0032299C">
      <w:pPr>
        <w:pBdr>
          <w:top w:val="nil"/>
          <w:left w:val="nil"/>
          <w:bottom w:val="nil"/>
          <w:right w:val="nil"/>
          <w:between w:val="nil"/>
        </w:pBdr>
        <w:spacing w:before="1" w:line="276" w:lineRule="auto"/>
        <w:ind w:right="98"/>
        <w:rPr>
          <w:rFonts w:asciiTheme="minorHAnsi" w:hAnsiTheme="minorHAnsi" w:cstheme="minorHAnsi"/>
          <w:i/>
        </w:rPr>
      </w:pPr>
    </w:p>
    <w:p w14:paraId="7C97AAC7" w14:textId="78FA9638" w:rsidR="003907E3" w:rsidRDefault="003907E3" w:rsidP="003907E3">
      <w:pPr>
        <w:pBdr>
          <w:top w:val="nil"/>
          <w:left w:val="nil"/>
          <w:bottom w:val="nil"/>
          <w:right w:val="nil"/>
          <w:between w:val="nil"/>
        </w:pBdr>
        <w:spacing w:before="1" w:line="276" w:lineRule="auto"/>
        <w:ind w:right="98"/>
        <w:jc w:val="center"/>
        <w:rPr>
          <w:rFonts w:asciiTheme="minorHAnsi" w:hAnsiTheme="minorHAnsi" w:cstheme="minorHAnsi"/>
          <w:i/>
        </w:rPr>
      </w:pPr>
      <w:r>
        <w:rPr>
          <w:rFonts w:asciiTheme="minorHAnsi" w:hAnsiTheme="minorHAnsi" w:cstheme="minorHAnsi"/>
          <w:i/>
        </w:rPr>
        <w:t>Fig 1. Path following</w:t>
      </w:r>
    </w:p>
    <w:p w14:paraId="4061CF97" w14:textId="77777777" w:rsidR="003907E3" w:rsidRPr="006C78D7" w:rsidRDefault="003907E3" w:rsidP="003907E3">
      <w:pPr>
        <w:pBdr>
          <w:top w:val="nil"/>
          <w:left w:val="nil"/>
          <w:bottom w:val="nil"/>
          <w:right w:val="nil"/>
          <w:between w:val="nil"/>
        </w:pBdr>
        <w:spacing w:before="1" w:line="276" w:lineRule="auto"/>
        <w:ind w:right="98"/>
        <w:jc w:val="center"/>
        <w:rPr>
          <w:rFonts w:asciiTheme="minorHAnsi" w:hAnsiTheme="minorHAnsi" w:cstheme="minorHAnsi"/>
          <w:i/>
        </w:rPr>
      </w:pPr>
    </w:p>
    <w:p w14:paraId="67CBEAC8" w14:textId="77777777" w:rsidR="0032299C" w:rsidRDefault="0032299C" w:rsidP="0032299C">
      <w:pPr>
        <w:pStyle w:val="Heading1"/>
        <w:tabs>
          <w:tab w:val="left" w:pos="6600"/>
        </w:tabs>
        <w:spacing w:before="171"/>
        <w:ind w:left="0"/>
      </w:pPr>
      <w:r>
        <w:t>Submitted by (student’s name with signature)</w:t>
      </w:r>
      <w:r>
        <w:tab/>
        <w:t>Endorsed by:</w:t>
      </w:r>
    </w:p>
    <w:p w14:paraId="14FAD6C0" w14:textId="77777777" w:rsidR="0032299C" w:rsidRDefault="0032299C" w:rsidP="0032299C">
      <w:pPr>
        <w:pBdr>
          <w:top w:val="nil"/>
          <w:left w:val="nil"/>
          <w:bottom w:val="nil"/>
          <w:right w:val="nil"/>
          <w:between w:val="nil"/>
        </w:pBdr>
        <w:spacing w:before="9"/>
        <w:rPr>
          <w:b/>
          <w:color w:val="000000"/>
          <w:sz w:val="19"/>
          <w:szCs w:val="19"/>
        </w:rPr>
      </w:pPr>
    </w:p>
    <w:p w14:paraId="760D30EE" w14:textId="77777777" w:rsidR="0032299C" w:rsidRDefault="0032299C" w:rsidP="0032299C">
      <w:pPr>
        <w:pBdr>
          <w:top w:val="nil"/>
          <w:left w:val="nil"/>
          <w:bottom w:val="nil"/>
          <w:right w:val="nil"/>
          <w:between w:val="nil"/>
        </w:pBdr>
        <w:tabs>
          <w:tab w:val="left" w:pos="6600"/>
        </w:tabs>
        <w:ind w:left="120"/>
        <w:rPr>
          <w:color w:val="000000"/>
        </w:rPr>
      </w:pPr>
      <w:r>
        <w:rPr>
          <w:color w:val="000000"/>
        </w:rPr>
        <w:t xml:space="preserve">Group member 1: </w:t>
      </w:r>
      <w:r>
        <w:t>Harman Mehta</w:t>
      </w:r>
      <w:r>
        <w:rPr>
          <w:color w:val="000000"/>
        </w:rPr>
        <w:t xml:space="preserve"> (2016BB50003)                              Supervisor 1: Prof. S</w:t>
      </w:r>
      <w:r>
        <w:t>u</w:t>
      </w:r>
      <w:r>
        <w:rPr>
          <w:color w:val="000000"/>
        </w:rPr>
        <w:t>nil Jha</w:t>
      </w:r>
    </w:p>
    <w:p w14:paraId="731B089A" w14:textId="77777777" w:rsidR="0032299C" w:rsidRDefault="0032299C" w:rsidP="0032299C">
      <w:pPr>
        <w:pBdr>
          <w:top w:val="nil"/>
          <w:left w:val="nil"/>
          <w:bottom w:val="nil"/>
          <w:right w:val="nil"/>
          <w:between w:val="nil"/>
        </w:pBdr>
        <w:spacing w:before="8"/>
        <w:rPr>
          <w:color w:val="000000"/>
          <w:sz w:val="19"/>
          <w:szCs w:val="19"/>
        </w:rPr>
      </w:pPr>
    </w:p>
    <w:p w14:paraId="234B6413" w14:textId="033A8DDF" w:rsidR="00B54E9F" w:rsidRDefault="0032299C" w:rsidP="003907E3">
      <w:pPr>
        <w:pBdr>
          <w:top w:val="nil"/>
          <w:left w:val="nil"/>
          <w:bottom w:val="nil"/>
          <w:right w:val="nil"/>
          <w:between w:val="nil"/>
        </w:pBdr>
        <w:tabs>
          <w:tab w:val="left" w:pos="6600"/>
        </w:tabs>
        <w:ind w:left="120"/>
      </w:pPr>
      <w:r>
        <w:rPr>
          <w:color w:val="000000"/>
        </w:rPr>
        <w:t>Group member 2:</w:t>
      </w:r>
      <w:r>
        <w:t xml:space="preserve"> Tanmay Goyal (2016ME20757)</w:t>
      </w:r>
    </w:p>
    <w:sectPr w:rsidR="00B54E9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20A7081"/>
    <w:multiLevelType w:val="hybridMultilevel"/>
    <w:tmpl w:val="C70EEB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38945B2"/>
    <w:multiLevelType w:val="hybridMultilevel"/>
    <w:tmpl w:val="5CD844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99C"/>
    <w:rsid w:val="001950B1"/>
    <w:rsid w:val="0032299C"/>
    <w:rsid w:val="003907E3"/>
    <w:rsid w:val="005928CD"/>
    <w:rsid w:val="00A736A9"/>
    <w:rsid w:val="00B54E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46B2A2"/>
  <w15:chartTrackingRefBased/>
  <w15:docId w15:val="{7A29FF29-8A09-BE45-80DB-3057F133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299C"/>
    <w:pPr>
      <w:widowControl w:val="0"/>
    </w:pPr>
    <w:rPr>
      <w:rFonts w:ascii="Calibri" w:eastAsia="Calibri" w:hAnsi="Calibri" w:cs="Calibri"/>
      <w:sz w:val="22"/>
      <w:szCs w:val="22"/>
      <w:lang w:val="en-US" w:bidi="en-US"/>
    </w:rPr>
  </w:style>
  <w:style w:type="paragraph" w:styleId="Heading1">
    <w:name w:val="heading 1"/>
    <w:basedOn w:val="Normal"/>
    <w:link w:val="Heading1Char"/>
    <w:uiPriority w:val="9"/>
    <w:qFormat/>
    <w:rsid w:val="0032299C"/>
    <w:pPr>
      <w:spacing w:before="29"/>
      <w:ind w:left="120"/>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299C"/>
    <w:rPr>
      <w:rFonts w:ascii="Calibri" w:eastAsia="Calibri" w:hAnsi="Calibri" w:cs="Calibri"/>
      <w:b/>
      <w:bCs/>
      <w:sz w:val="22"/>
      <w:szCs w:val="22"/>
      <w:lang w:val="en-US" w:bidi="en-US"/>
    </w:rPr>
  </w:style>
  <w:style w:type="paragraph" w:styleId="ListParagraph">
    <w:name w:val="List Paragraph"/>
    <w:basedOn w:val="Normal"/>
    <w:uiPriority w:val="34"/>
    <w:qFormat/>
    <w:rsid w:val="0032299C"/>
    <w:pPr>
      <w:ind w:left="720"/>
      <w:contextualSpacing/>
    </w:pPr>
  </w:style>
  <w:style w:type="paragraph" w:styleId="BalloonText">
    <w:name w:val="Balloon Text"/>
    <w:basedOn w:val="Normal"/>
    <w:link w:val="BalloonTextChar"/>
    <w:uiPriority w:val="99"/>
    <w:semiHidden/>
    <w:unhideWhenUsed/>
    <w:rsid w:val="00A736A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736A9"/>
    <w:rPr>
      <w:rFonts w:ascii="Times New Roman" w:eastAsia="Calibri" w:hAnsi="Times New Roman" w:cs="Times New Roman"/>
      <w:sz w:val="18"/>
      <w:szCs w:val="18"/>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230</Words>
  <Characters>1025</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Allen Bose</dc:creator>
  <cp:keywords/>
  <dc:description/>
  <cp:lastModifiedBy>Allen Bose</cp:lastModifiedBy>
  <cp:revision>4</cp:revision>
  <cp:lastPrinted>2020-03-16T13:43:00Z</cp:lastPrinted>
  <dcterms:created xsi:type="dcterms:W3CDTF">2020-03-16T13:43:00Z</dcterms:created>
  <dcterms:modified xsi:type="dcterms:W3CDTF">2020-03-16T13:49:00Z</dcterms:modified>
</cp:coreProperties>
</file>